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1D" w:rsidRPr="005F0705" w:rsidRDefault="00BF67F1">
      <w:pPr>
        <w:rPr>
          <w:color w:val="FF0000"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-132715</wp:posOffset>
            </wp:positionV>
            <wp:extent cx="609600" cy="866775"/>
            <wp:effectExtent l="19050" t="0" r="0" b="0"/>
            <wp:wrapThrough wrapText="bothSides">
              <wp:wrapPolygon edited="0">
                <wp:start x="-675" y="0"/>
                <wp:lineTo x="-675" y="21363"/>
                <wp:lineTo x="21600" y="21363"/>
                <wp:lineTo x="21600" y="0"/>
                <wp:lineTo x="-675" y="0"/>
              </wp:wrapPolygon>
            </wp:wrapThrough>
            <wp:docPr id="3" name="Image 0" descr="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-132715</wp:posOffset>
            </wp:positionV>
            <wp:extent cx="609600" cy="861695"/>
            <wp:effectExtent l="19050" t="0" r="0" b="0"/>
            <wp:wrapThrough wrapText="bothSides">
              <wp:wrapPolygon edited="0">
                <wp:start x="-675" y="0"/>
                <wp:lineTo x="-675" y="21011"/>
                <wp:lineTo x="21600" y="21011"/>
                <wp:lineTo x="21600" y="0"/>
                <wp:lineTo x="-675" y="0"/>
              </wp:wrapPolygon>
            </wp:wrapThrough>
            <wp:docPr id="4" name="Image 3" descr="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-75565</wp:posOffset>
            </wp:positionV>
            <wp:extent cx="4429125" cy="695325"/>
            <wp:effectExtent l="19050" t="0" r="9525" b="0"/>
            <wp:wrapNone/>
            <wp:docPr id="2" name="Image 1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705">
        <w:t xml:space="preserve">       </w:t>
      </w:r>
      <w:r w:rsidR="00F26711" w:rsidRPr="005F0705">
        <w:rPr>
          <w:color w:val="FF0000"/>
          <w:sz w:val="48"/>
          <w:szCs w:val="48"/>
        </w:rPr>
        <w:t>Maroc  2014</w:t>
      </w:r>
    </w:p>
    <w:p w:rsidR="00A6100E" w:rsidRDefault="00A6100E"/>
    <w:p w:rsidR="00A6100E" w:rsidRDefault="00A6100E">
      <w:r w:rsidRPr="003438C2">
        <w:rPr>
          <w:highlight w:val="yellow"/>
        </w:rPr>
        <w:t>Départ  du Maroc à Partir de Tanger</w:t>
      </w:r>
      <w:r>
        <w:t xml:space="preserve">  </w:t>
      </w:r>
    </w:p>
    <w:p w:rsidR="00A6100E" w:rsidRDefault="00A6100E">
      <w:r>
        <w:t>Larache</w:t>
      </w:r>
      <w:r w:rsidR="00FD4446">
        <w:t xml:space="preserve">                                                              91   Kms</w:t>
      </w:r>
    </w:p>
    <w:p w:rsidR="00A6100E" w:rsidRPr="00FD4446" w:rsidRDefault="00A6100E" w:rsidP="00FD4446">
      <w:pPr>
        <w:tabs>
          <w:tab w:val="left" w:pos="3735"/>
        </w:tabs>
      </w:pPr>
      <w:r w:rsidRPr="00FD4446">
        <w:t xml:space="preserve">Souk el </w:t>
      </w:r>
      <w:proofErr w:type="spellStart"/>
      <w:r w:rsidRPr="00FD4446">
        <w:t>Arba</w:t>
      </w:r>
      <w:proofErr w:type="spellEnd"/>
      <w:r w:rsidRPr="00FD4446">
        <w:t xml:space="preserve"> </w:t>
      </w:r>
      <w:r w:rsidR="00FD4446" w:rsidRPr="00FD4446">
        <w:tab/>
        <w:t xml:space="preserve"> 75</w:t>
      </w:r>
    </w:p>
    <w:p w:rsidR="00A6100E" w:rsidRPr="00A6100E" w:rsidRDefault="00A6100E" w:rsidP="00FD4446">
      <w:pPr>
        <w:tabs>
          <w:tab w:val="left" w:pos="3735"/>
        </w:tabs>
        <w:rPr>
          <w:lang w:val="en-US"/>
        </w:rPr>
      </w:pPr>
      <w:proofErr w:type="spellStart"/>
      <w:r w:rsidRPr="00A6100E">
        <w:rPr>
          <w:lang w:val="en-US"/>
        </w:rPr>
        <w:t>Sidi</w:t>
      </w:r>
      <w:proofErr w:type="spellEnd"/>
      <w:r w:rsidRPr="00A6100E">
        <w:rPr>
          <w:lang w:val="en-US"/>
        </w:rPr>
        <w:t xml:space="preserve"> </w:t>
      </w:r>
      <w:proofErr w:type="spellStart"/>
      <w:r w:rsidRPr="00A6100E">
        <w:rPr>
          <w:lang w:val="en-US"/>
        </w:rPr>
        <w:t>Kacem</w:t>
      </w:r>
      <w:proofErr w:type="spellEnd"/>
      <w:r w:rsidR="00FD4446">
        <w:rPr>
          <w:lang w:val="en-US"/>
        </w:rPr>
        <w:tab/>
        <w:t xml:space="preserve"> 63</w:t>
      </w:r>
    </w:p>
    <w:p w:rsidR="00A6100E" w:rsidRDefault="00A6100E">
      <w:pPr>
        <w:rPr>
          <w:lang w:val="en-US"/>
        </w:rPr>
      </w:pPr>
      <w:proofErr w:type="spellStart"/>
      <w:r w:rsidRPr="00A6100E">
        <w:rPr>
          <w:lang w:val="en-US"/>
        </w:rPr>
        <w:t>Moulay</w:t>
      </w:r>
      <w:proofErr w:type="spellEnd"/>
      <w:r w:rsidRPr="00A6100E">
        <w:rPr>
          <w:lang w:val="en-US"/>
        </w:rPr>
        <w:t xml:space="preserve">- </w:t>
      </w:r>
      <w:proofErr w:type="spellStart"/>
      <w:r w:rsidRPr="00A6100E">
        <w:rPr>
          <w:lang w:val="en-US"/>
        </w:rPr>
        <w:t>idriss</w:t>
      </w:r>
      <w:proofErr w:type="spellEnd"/>
    </w:p>
    <w:p w:rsidR="00A6100E" w:rsidRDefault="00A6100E" w:rsidP="00FD4446">
      <w:pPr>
        <w:tabs>
          <w:tab w:val="left" w:pos="3825"/>
        </w:tabs>
        <w:rPr>
          <w:lang w:val="en-US"/>
        </w:rPr>
      </w:pPr>
      <w:r>
        <w:rPr>
          <w:lang w:val="en-US"/>
        </w:rPr>
        <w:t>Fe</w:t>
      </w:r>
      <w:r w:rsidR="00FD4446">
        <w:rPr>
          <w:lang w:val="en-US"/>
        </w:rPr>
        <w:t>s                                                                      95</w:t>
      </w:r>
    </w:p>
    <w:p w:rsidR="00A6100E" w:rsidRDefault="00E17B81" w:rsidP="00FD4446">
      <w:pPr>
        <w:tabs>
          <w:tab w:val="left" w:pos="3825"/>
        </w:tabs>
        <w:rPr>
          <w:lang w:val="en-US"/>
        </w:rPr>
      </w:pPr>
      <w:proofErr w:type="spellStart"/>
      <w:r>
        <w:rPr>
          <w:lang w:val="en-US"/>
        </w:rPr>
        <w:t>Sefrou</w:t>
      </w:r>
      <w:proofErr w:type="spellEnd"/>
      <w:r w:rsidR="00FD4446">
        <w:rPr>
          <w:lang w:val="en-US"/>
        </w:rPr>
        <w:t xml:space="preserve">                                                                31</w:t>
      </w:r>
    </w:p>
    <w:p w:rsidR="00A6100E" w:rsidRDefault="00A6100E" w:rsidP="00FD4446">
      <w:pPr>
        <w:tabs>
          <w:tab w:val="left" w:pos="3825"/>
        </w:tabs>
        <w:rPr>
          <w:lang w:val="en-US"/>
        </w:rPr>
      </w:pPr>
      <w:proofErr w:type="spellStart"/>
      <w:r>
        <w:rPr>
          <w:lang w:val="en-US"/>
        </w:rPr>
        <w:t>Boulmane</w:t>
      </w:r>
      <w:proofErr w:type="spellEnd"/>
      <w:r w:rsidR="00FD4446">
        <w:rPr>
          <w:lang w:val="en-US"/>
        </w:rPr>
        <w:t xml:space="preserve">                                                         75</w:t>
      </w:r>
    </w:p>
    <w:p w:rsidR="00A6100E" w:rsidRDefault="00A6100E">
      <w:pPr>
        <w:rPr>
          <w:lang w:val="en-US"/>
        </w:rPr>
      </w:pPr>
      <w:proofErr w:type="spellStart"/>
      <w:r>
        <w:rPr>
          <w:lang w:val="en-US"/>
        </w:rPr>
        <w:t>Midelt</w:t>
      </w:r>
      <w:proofErr w:type="spellEnd"/>
      <w:r w:rsidR="00FD4446">
        <w:rPr>
          <w:lang w:val="en-US"/>
        </w:rPr>
        <w:t xml:space="preserve">                                                              110</w:t>
      </w:r>
    </w:p>
    <w:p w:rsidR="00A6100E" w:rsidRDefault="00A6100E" w:rsidP="00FD4446">
      <w:pPr>
        <w:tabs>
          <w:tab w:val="left" w:pos="3555"/>
        </w:tabs>
        <w:rPr>
          <w:lang w:val="en-US"/>
        </w:rPr>
      </w:pP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Rachidia</w:t>
      </w:r>
      <w:proofErr w:type="spellEnd"/>
      <w:r w:rsidR="00FD4446">
        <w:rPr>
          <w:lang w:val="en-US"/>
        </w:rPr>
        <w:tab/>
        <w:t xml:space="preserve">  135</w:t>
      </w:r>
    </w:p>
    <w:p w:rsidR="00A6100E" w:rsidRDefault="00A6100E" w:rsidP="00FD4446">
      <w:pPr>
        <w:tabs>
          <w:tab w:val="left" w:pos="3555"/>
        </w:tabs>
        <w:rPr>
          <w:lang w:val="en-US"/>
        </w:rPr>
      </w:pPr>
      <w:proofErr w:type="spellStart"/>
      <w:r>
        <w:rPr>
          <w:lang w:val="en-US"/>
        </w:rPr>
        <w:t>Erfoud</w:t>
      </w:r>
      <w:proofErr w:type="spellEnd"/>
      <w:r w:rsidR="00FD4446">
        <w:rPr>
          <w:lang w:val="en-US"/>
        </w:rPr>
        <w:tab/>
        <w:t xml:space="preserve">  100</w:t>
      </w:r>
    </w:p>
    <w:p w:rsidR="00A6100E" w:rsidRDefault="00A6100E" w:rsidP="00FD4446">
      <w:pPr>
        <w:tabs>
          <w:tab w:val="left" w:pos="3555"/>
        </w:tabs>
        <w:rPr>
          <w:lang w:val="en-US"/>
        </w:rPr>
      </w:pPr>
      <w:proofErr w:type="spellStart"/>
      <w:r>
        <w:rPr>
          <w:lang w:val="en-US"/>
        </w:rPr>
        <w:t>Merzouga</w:t>
      </w:r>
      <w:proofErr w:type="spellEnd"/>
      <w:r w:rsidR="00FD4446">
        <w:rPr>
          <w:lang w:val="en-US"/>
        </w:rPr>
        <w:tab/>
        <w:t xml:space="preserve">   57 </w:t>
      </w:r>
    </w:p>
    <w:p w:rsidR="00A6100E" w:rsidRDefault="00E17B81" w:rsidP="00FD4446">
      <w:pPr>
        <w:tabs>
          <w:tab w:val="left" w:pos="3555"/>
        </w:tabs>
        <w:rPr>
          <w:lang w:val="en-US"/>
        </w:rPr>
      </w:pPr>
      <w:proofErr w:type="spellStart"/>
      <w:r>
        <w:rPr>
          <w:lang w:val="en-US"/>
        </w:rPr>
        <w:t>Erfoud</w:t>
      </w:r>
      <w:proofErr w:type="spellEnd"/>
      <w:r w:rsidR="00FD4446">
        <w:rPr>
          <w:lang w:val="en-US"/>
        </w:rPr>
        <w:tab/>
        <w:t xml:space="preserve">   57</w:t>
      </w:r>
    </w:p>
    <w:p w:rsidR="00E17B81" w:rsidRDefault="00E17B81" w:rsidP="00FD4446">
      <w:pPr>
        <w:tabs>
          <w:tab w:val="left" w:pos="3555"/>
        </w:tabs>
        <w:rPr>
          <w:lang w:val="en-US"/>
        </w:rPr>
      </w:pPr>
      <w:proofErr w:type="spellStart"/>
      <w:r>
        <w:rPr>
          <w:lang w:val="en-US"/>
        </w:rPr>
        <w:t>Goulnima</w:t>
      </w:r>
      <w:proofErr w:type="spellEnd"/>
      <w:r w:rsidR="00FD4446">
        <w:rPr>
          <w:lang w:val="en-US"/>
        </w:rPr>
        <w:tab/>
        <w:t xml:space="preserve">   84</w:t>
      </w:r>
    </w:p>
    <w:p w:rsidR="00E17B81" w:rsidRDefault="00E17B81" w:rsidP="00FD4446">
      <w:pPr>
        <w:tabs>
          <w:tab w:val="left" w:pos="3555"/>
        </w:tabs>
        <w:rPr>
          <w:lang w:val="en-US"/>
        </w:rPr>
      </w:pPr>
      <w:proofErr w:type="spellStart"/>
      <w:r>
        <w:rPr>
          <w:lang w:val="en-US"/>
        </w:rPr>
        <w:t>Tinerhir</w:t>
      </w:r>
      <w:proofErr w:type="spellEnd"/>
      <w:r w:rsidR="00FD4446">
        <w:rPr>
          <w:lang w:val="en-US"/>
        </w:rPr>
        <w:tab/>
        <w:t xml:space="preserve">   80</w:t>
      </w:r>
    </w:p>
    <w:p w:rsidR="00E17B81" w:rsidRDefault="00E17B81" w:rsidP="00FD4446">
      <w:pPr>
        <w:tabs>
          <w:tab w:val="left" w:pos="3555"/>
        </w:tabs>
        <w:rPr>
          <w:lang w:val="en-US"/>
        </w:rPr>
      </w:pPr>
      <w:proofErr w:type="spellStart"/>
      <w:r>
        <w:rPr>
          <w:lang w:val="en-US"/>
        </w:rPr>
        <w:t>Boumalne</w:t>
      </w:r>
      <w:proofErr w:type="spellEnd"/>
      <w:r w:rsidR="00FD4446">
        <w:rPr>
          <w:lang w:val="en-US"/>
        </w:rPr>
        <w:tab/>
        <w:t xml:space="preserve">   53</w:t>
      </w:r>
    </w:p>
    <w:p w:rsidR="00E17B81" w:rsidRPr="00590D5C" w:rsidRDefault="00E17B81" w:rsidP="00FD4446">
      <w:pPr>
        <w:tabs>
          <w:tab w:val="left" w:pos="3555"/>
        </w:tabs>
        <w:rPr>
          <w:lang w:val="en-US"/>
        </w:rPr>
      </w:pPr>
      <w:proofErr w:type="spellStart"/>
      <w:r w:rsidRPr="00590D5C">
        <w:rPr>
          <w:lang w:val="en-US"/>
        </w:rPr>
        <w:t>Skoura</w:t>
      </w:r>
      <w:proofErr w:type="spellEnd"/>
      <w:r w:rsidR="00FD4446" w:rsidRPr="00590D5C">
        <w:rPr>
          <w:lang w:val="en-US"/>
        </w:rPr>
        <w:tab/>
        <w:t xml:space="preserve">   74</w:t>
      </w:r>
    </w:p>
    <w:p w:rsidR="00E17B81" w:rsidRPr="00590D5C" w:rsidRDefault="00590D5C" w:rsidP="00590D5C">
      <w:pPr>
        <w:tabs>
          <w:tab w:val="left" w:pos="3555"/>
        </w:tabs>
        <w:rPr>
          <w:lang w:val="en-US"/>
        </w:rPr>
      </w:pPr>
      <w:proofErr w:type="spellStart"/>
      <w:r w:rsidRPr="00590D5C">
        <w:rPr>
          <w:lang w:val="en-US"/>
        </w:rPr>
        <w:t>Ouarzazate</w:t>
      </w:r>
      <w:proofErr w:type="spellEnd"/>
      <w:r w:rsidRPr="00590D5C">
        <w:rPr>
          <w:lang w:val="en-US"/>
        </w:rPr>
        <w:t xml:space="preserve"> </w:t>
      </w:r>
      <w:r w:rsidR="00E17B81" w:rsidRPr="00590D5C">
        <w:rPr>
          <w:lang w:val="en-US"/>
        </w:rPr>
        <w:t xml:space="preserve"> </w:t>
      </w:r>
      <w:r w:rsidRPr="00590D5C">
        <w:rPr>
          <w:lang w:val="en-US"/>
        </w:rPr>
        <w:tab/>
        <w:t xml:space="preserve">   42</w:t>
      </w:r>
    </w:p>
    <w:p w:rsidR="00E17B81" w:rsidRPr="00590D5C" w:rsidRDefault="00E17B81" w:rsidP="00FD4446">
      <w:pPr>
        <w:tabs>
          <w:tab w:val="left" w:pos="3630"/>
        </w:tabs>
        <w:rPr>
          <w:lang w:val="en-US"/>
        </w:rPr>
      </w:pPr>
      <w:proofErr w:type="spellStart"/>
      <w:r w:rsidRPr="00590D5C">
        <w:rPr>
          <w:lang w:val="en-US"/>
        </w:rPr>
        <w:t>Tazenakht</w:t>
      </w:r>
      <w:proofErr w:type="spellEnd"/>
      <w:r w:rsidR="00FD4446" w:rsidRPr="00590D5C">
        <w:rPr>
          <w:lang w:val="en-US"/>
        </w:rPr>
        <w:tab/>
        <w:t xml:space="preserve"> 58</w:t>
      </w:r>
    </w:p>
    <w:p w:rsidR="00E17B81" w:rsidRPr="00BF67F1" w:rsidRDefault="00E17B81" w:rsidP="00590D5C">
      <w:pPr>
        <w:tabs>
          <w:tab w:val="left" w:pos="3630"/>
        </w:tabs>
        <w:rPr>
          <w:lang w:val="en-US"/>
        </w:rPr>
      </w:pPr>
      <w:proofErr w:type="spellStart"/>
      <w:r w:rsidRPr="00BF67F1">
        <w:rPr>
          <w:lang w:val="en-US"/>
        </w:rPr>
        <w:t>Taliouine</w:t>
      </w:r>
      <w:proofErr w:type="spellEnd"/>
      <w:r w:rsidR="00590D5C" w:rsidRPr="00BF67F1">
        <w:rPr>
          <w:lang w:val="en-US"/>
        </w:rPr>
        <w:tab/>
        <w:t>87</w:t>
      </w:r>
    </w:p>
    <w:p w:rsidR="00E17B81" w:rsidRPr="00BF67F1" w:rsidRDefault="00E17B81" w:rsidP="00590D5C">
      <w:pPr>
        <w:tabs>
          <w:tab w:val="left" w:pos="3630"/>
        </w:tabs>
        <w:rPr>
          <w:lang w:val="en-US"/>
        </w:rPr>
      </w:pPr>
      <w:proofErr w:type="spellStart"/>
      <w:r w:rsidRPr="00BF67F1">
        <w:rPr>
          <w:lang w:val="en-US"/>
        </w:rPr>
        <w:t>Aoulouz</w:t>
      </w:r>
      <w:proofErr w:type="spellEnd"/>
      <w:r w:rsidR="00590D5C" w:rsidRPr="00BF67F1">
        <w:rPr>
          <w:lang w:val="en-US"/>
        </w:rPr>
        <w:tab/>
        <w:t>35</w:t>
      </w:r>
    </w:p>
    <w:p w:rsidR="00E17B81" w:rsidRPr="00BF67F1" w:rsidRDefault="00E17B81" w:rsidP="00590D5C">
      <w:pPr>
        <w:tabs>
          <w:tab w:val="left" w:pos="3630"/>
        </w:tabs>
        <w:rPr>
          <w:lang w:val="en-US"/>
        </w:rPr>
      </w:pPr>
      <w:proofErr w:type="spellStart"/>
      <w:r w:rsidRPr="00BF67F1">
        <w:rPr>
          <w:lang w:val="en-US"/>
        </w:rPr>
        <w:t>Taroudant</w:t>
      </w:r>
      <w:proofErr w:type="spellEnd"/>
      <w:r w:rsidRPr="00BF67F1">
        <w:rPr>
          <w:lang w:val="en-US"/>
        </w:rPr>
        <w:t xml:space="preserve"> </w:t>
      </w:r>
      <w:r w:rsidR="00590D5C" w:rsidRPr="00BF67F1">
        <w:rPr>
          <w:lang w:val="en-US"/>
        </w:rPr>
        <w:tab/>
        <w:t>87</w:t>
      </w:r>
    </w:p>
    <w:p w:rsidR="00E17B81" w:rsidRPr="00BF67F1" w:rsidRDefault="00E17B81">
      <w:pPr>
        <w:rPr>
          <w:lang w:val="en-US"/>
        </w:rPr>
      </w:pPr>
      <w:proofErr w:type="spellStart"/>
      <w:r w:rsidRPr="00BF67F1">
        <w:rPr>
          <w:lang w:val="en-US"/>
        </w:rPr>
        <w:t>Agadir</w:t>
      </w:r>
      <w:proofErr w:type="spellEnd"/>
      <w:r w:rsidR="00590D5C" w:rsidRPr="00BF67F1">
        <w:rPr>
          <w:lang w:val="en-US"/>
        </w:rPr>
        <w:t xml:space="preserve">                                                             77</w:t>
      </w:r>
    </w:p>
    <w:p w:rsidR="00E17B81" w:rsidRPr="00590D5C" w:rsidRDefault="00E17B81">
      <w:r w:rsidRPr="00590D5C">
        <w:t>Essaouira</w:t>
      </w:r>
      <w:r w:rsidR="00590D5C" w:rsidRPr="00590D5C">
        <w:t xml:space="preserve">                                                       179</w:t>
      </w:r>
    </w:p>
    <w:p w:rsidR="00E17B81" w:rsidRPr="00590D5C" w:rsidRDefault="00E17B81">
      <w:pPr>
        <w:rPr>
          <w:lang w:val="en-US"/>
        </w:rPr>
      </w:pPr>
      <w:r w:rsidRPr="00590D5C">
        <w:rPr>
          <w:lang w:val="en-US"/>
        </w:rPr>
        <w:t>Marrakech</w:t>
      </w:r>
      <w:r w:rsidR="00590D5C">
        <w:rPr>
          <w:lang w:val="en-US"/>
        </w:rPr>
        <w:t xml:space="preserve">                                                    179</w:t>
      </w:r>
    </w:p>
    <w:p w:rsidR="00E17B81" w:rsidRPr="00590D5C" w:rsidRDefault="00E17B81">
      <w:pPr>
        <w:rPr>
          <w:lang w:val="en-US"/>
        </w:rPr>
      </w:pPr>
      <w:r w:rsidRPr="00590D5C">
        <w:rPr>
          <w:lang w:val="en-US"/>
        </w:rPr>
        <w:t>Casablanca</w:t>
      </w:r>
      <w:r w:rsidR="00590D5C">
        <w:rPr>
          <w:lang w:val="en-US"/>
        </w:rPr>
        <w:t xml:space="preserve">                                                   237</w:t>
      </w:r>
    </w:p>
    <w:p w:rsidR="00E17B81" w:rsidRPr="00590D5C" w:rsidRDefault="00E17B81">
      <w:pPr>
        <w:rPr>
          <w:lang w:val="en-US"/>
        </w:rPr>
      </w:pPr>
      <w:r w:rsidRPr="00590D5C">
        <w:rPr>
          <w:lang w:val="en-US"/>
        </w:rPr>
        <w:t>Rabat</w:t>
      </w:r>
      <w:r w:rsidR="00590D5C">
        <w:rPr>
          <w:lang w:val="en-US"/>
        </w:rPr>
        <w:t xml:space="preserve">                                                               98</w:t>
      </w:r>
    </w:p>
    <w:p w:rsidR="00E17B81" w:rsidRPr="00590D5C" w:rsidRDefault="0043257F">
      <w:pPr>
        <w:rPr>
          <w:lang w:val="en-US"/>
        </w:rPr>
      </w:pPr>
      <w:r>
        <w:rPr>
          <w:noProof/>
          <w:lang w:eastAsia="fr-FR"/>
        </w:rPr>
        <w:pict>
          <v:roundrect id="_x0000_s2050" style="position:absolute;margin-left:145.15pt;margin-top:20.05pt;width:73.5pt;height:23.25pt;z-index:251659264" arcsize="10923f">
            <v:textbox>
              <w:txbxContent>
                <w:p w:rsidR="00590D5C" w:rsidRPr="00590D5C" w:rsidRDefault="00590D5C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590D5C">
                    <w:rPr>
                      <w:color w:val="FF0000"/>
                      <w:sz w:val="28"/>
                      <w:szCs w:val="28"/>
                    </w:rPr>
                    <w:t>2509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Kms</w:t>
                  </w:r>
                </w:p>
              </w:txbxContent>
            </v:textbox>
          </v:roundrect>
        </w:pict>
      </w:r>
      <w:proofErr w:type="spellStart"/>
      <w:r w:rsidR="00E17B81" w:rsidRPr="00590D5C">
        <w:rPr>
          <w:lang w:val="en-US"/>
        </w:rPr>
        <w:t>Tanger</w:t>
      </w:r>
      <w:proofErr w:type="spellEnd"/>
      <w:r w:rsidR="00590D5C">
        <w:rPr>
          <w:lang w:val="en-US"/>
        </w:rPr>
        <w:t xml:space="preserve">                                                          </w:t>
      </w:r>
      <w:r w:rsidR="00E17B81" w:rsidRPr="00590D5C">
        <w:rPr>
          <w:lang w:val="en-US"/>
        </w:rPr>
        <w:t xml:space="preserve"> </w:t>
      </w:r>
      <w:r w:rsidR="00590D5C">
        <w:rPr>
          <w:lang w:val="en-US"/>
        </w:rPr>
        <w:t>250</w:t>
      </w:r>
    </w:p>
    <w:p w:rsidR="00E17B81" w:rsidRPr="00590D5C" w:rsidRDefault="0043257F">
      <w:pPr>
        <w:rPr>
          <w:lang w:val="en-US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86.65pt;margin-top:8.1pt;width:52.5pt;height:0;z-index:251660288" o:connectortype="straight">
            <v:stroke endarrow="block"/>
          </v:shape>
        </w:pict>
      </w:r>
      <w:r w:rsidR="00590D5C">
        <w:rPr>
          <w:lang w:val="en-US"/>
        </w:rPr>
        <w:t xml:space="preserve">        Total </w:t>
      </w:r>
      <w:proofErr w:type="spellStart"/>
      <w:r w:rsidR="00590D5C">
        <w:rPr>
          <w:lang w:val="en-US"/>
        </w:rPr>
        <w:t>Maroc</w:t>
      </w:r>
      <w:proofErr w:type="spellEnd"/>
      <w:r w:rsidR="00590D5C">
        <w:rPr>
          <w:lang w:val="en-US"/>
        </w:rPr>
        <w:t xml:space="preserve">                                                      </w:t>
      </w:r>
    </w:p>
    <w:p w:rsidR="00A6100E" w:rsidRPr="00590D5C" w:rsidRDefault="00A6100E">
      <w:pPr>
        <w:rPr>
          <w:lang w:val="en-US"/>
        </w:rPr>
      </w:pPr>
    </w:p>
    <w:sectPr w:rsidR="00A6100E" w:rsidRPr="00590D5C" w:rsidSect="003814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7D" w:rsidRDefault="00EE307D" w:rsidP="00A6100E">
      <w:pPr>
        <w:spacing w:after="0" w:line="240" w:lineRule="auto"/>
      </w:pPr>
      <w:r>
        <w:separator/>
      </w:r>
    </w:p>
  </w:endnote>
  <w:endnote w:type="continuationSeparator" w:id="0">
    <w:p w:rsidR="00EE307D" w:rsidRDefault="00EE307D" w:rsidP="00A6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7D" w:rsidRDefault="00EE307D" w:rsidP="00A6100E">
      <w:pPr>
        <w:spacing w:after="0" w:line="240" w:lineRule="auto"/>
      </w:pPr>
      <w:r>
        <w:separator/>
      </w:r>
    </w:p>
  </w:footnote>
  <w:footnote w:type="continuationSeparator" w:id="0">
    <w:p w:rsidR="00EE307D" w:rsidRDefault="00EE307D" w:rsidP="00A61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6100E"/>
    <w:rsid w:val="0003458F"/>
    <w:rsid w:val="0031764F"/>
    <w:rsid w:val="003438C2"/>
    <w:rsid w:val="003814D3"/>
    <w:rsid w:val="0043257F"/>
    <w:rsid w:val="00590D5C"/>
    <w:rsid w:val="005F0705"/>
    <w:rsid w:val="009D751D"/>
    <w:rsid w:val="00A6100E"/>
    <w:rsid w:val="00BF67F1"/>
    <w:rsid w:val="00C42FE0"/>
    <w:rsid w:val="00D754F3"/>
    <w:rsid w:val="00E17B81"/>
    <w:rsid w:val="00EE307D"/>
    <w:rsid w:val="00F26711"/>
    <w:rsid w:val="00FD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2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61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100E"/>
  </w:style>
  <w:style w:type="paragraph" w:styleId="Pieddepage">
    <w:name w:val="footer"/>
    <w:basedOn w:val="Normal"/>
    <w:link w:val="PieddepageCar"/>
    <w:uiPriority w:val="99"/>
    <w:semiHidden/>
    <w:unhideWhenUsed/>
    <w:rsid w:val="00A61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100E"/>
  </w:style>
  <w:style w:type="paragraph" w:styleId="Textedebulles">
    <w:name w:val="Balloon Text"/>
    <w:basedOn w:val="Normal"/>
    <w:link w:val="TextedebullesCar"/>
    <w:uiPriority w:val="99"/>
    <w:semiHidden/>
    <w:unhideWhenUsed/>
    <w:rsid w:val="00A6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8</cp:revision>
  <dcterms:created xsi:type="dcterms:W3CDTF">2014-01-31T10:08:00Z</dcterms:created>
  <dcterms:modified xsi:type="dcterms:W3CDTF">2014-01-31T19:36:00Z</dcterms:modified>
</cp:coreProperties>
</file>